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15A8" w14:textId="77777777" w:rsidR="00555565" w:rsidRDefault="00555565" w:rsidP="00555565">
      <w:pPr>
        <w:pStyle w:val="Title"/>
        <w:spacing w:before="27" w:line="276" w:lineRule="auto"/>
        <w:ind w:firstLine="2462"/>
      </w:pPr>
      <w:r>
        <w:t>California Cyanobacteria Harmful Algal Bloom Network Meeting</w:t>
      </w:r>
    </w:p>
    <w:p w14:paraId="3C817179" w14:textId="77777777" w:rsidR="00555565" w:rsidRDefault="00555565" w:rsidP="009936D5">
      <w:pPr>
        <w:pStyle w:val="Title"/>
        <w:spacing w:before="27" w:line="276" w:lineRule="auto"/>
        <w:jc w:val="left"/>
      </w:pPr>
      <w:r>
        <w:t>January 18, 2023, 9:00 am to 2:30 pm</w:t>
      </w:r>
    </w:p>
    <w:p w14:paraId="4CEB0593" w14:textId="77777777" w:rsidR="00555565" w:rsidRDefault="00555565" w:rsidP="00555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Meeting</w:t>
      </w:r>
    </w:p>
    <w:p w14:paraId="6F41B157" w14:textId="6D58FB37" w:rsidR="00555565" w:rsidRDefault="00555565" w:rsidP="00555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761D17">
        <w:rPr>
          <w:b/>
          <w:sz w:val="24"/>
          <w:szCs w:val="24"/>
        </w:rPr>
        <w:t xml:space="preserve"> </w:t>
      </w:r>
      <w:r w:rsidR="00761D17" w:rsidRPr="00761D17">
        <w:rPr>
          <w:b/>
          <w:i/>
          <w:iCs/>
          <w:sz w:val="24"/>
          <w:szCs w:val="24"/>
          <w:highlight w:val="yellow"/>
        </w:rPr>
        <w:t>with Minute Notes</w:t>
      </w:r>
    </w:p>
    <w:p w14:paraId="463D47BF" w14:textId="77777777" w:rsidR="00555565" w:rsidRDefault="00555565" w:rsidP="00555565">
      <w:pPr>
        <w:spacing w:line="276" w:lineRule="auto"/>
        <w:ind w:left="4436" w:right="4335"/>
        <w:rPr>
          <w:sz w:val="24"/>
          <w:szCs w:val="24"/>
        </w:rPr>
      </w:pPr>
    </w:p>
    <w:p w14:paraId="37F64F04" w14:textId="77777777" w:rsidR="00555565" w:rsidRDefault="00555565" w:rsidP="00555565">
      <w:pPr>
        <w:spacing w:before="9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Join Zoom Meeting</w:t>
      </w:r>
    </w:p>
    <w:p w14:paraId="7F42241E" w14:textId="77777777" w:rsidR="00555565" w:rsidRDefault="00000000" w:rsidP="00555565">
      <w:pPr>
        <w:shd w:val="clear" w:color="auto" w:fill="FFFFFF"/>
        <w:jc w:val="center"/>
        <w:rPr>
          <w:color w:val="1155CC"/>
          <w:sz w:val="24"/>
          <w:szCs w:val="24"/>
          <w:u w:val="single"/>
        </w:rPr>
      </w:pPr>
      <w:hyperlink r:id="rId5" w:history="1">
        <w:r w:rsidR="00555565">
          <w:rPr>
            <w:rStyle w:val="Hyperlink"/>
            <w:color w:val="1155CC"/>
            <w:sz w:val="24"/>
            <w:szCs w:val="24"/>
          </w:rPr>
          <w:t>https://us02web.zoom.us/j/82925757212?pwd=TnhCbVJ1RTdRQjhpTjNKbW5mamgzZz09</w:t>
        </w:r>
      </w:hyperlink>
    </w:p>
    <w:p w14:paraId="277080AC" w14:textId="77777777" w:rsidR="00555565" w:rsidRDefault="00555565" w:rsidP="00555565">
      <w:pPr>
        <w:shd w:val="clear" w:color="auto" w:fill="FFFFFF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Meeting ID: 829 2575 7212</w:t>
      </w:r>
    </w:p>
    <w:p w14:paraId="2204FE02" w14:textId="77777777" w:rsidR="00555565" w:rsidRDefault="00555565" w:rsidP="00555565">
      <w:pPr>
        <w:shd w:val="clear" w:color="auto" w:fill="FFFFFF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Passcode: 680497</w:t>
      </w:r>
    </w:p>
    <w:p w14:paraId="34915D0E" w14:textId="77777777" w:rsidR="00555565" w:rsidRDefault="00555565" w:rsidP="00555565">
      <w:pPr>
        <w:shd w:val="clear" w:color="auto" w:fill="FFFFFF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One tap mobile: +16694449171,,82925757212# US</w:t>
      </w:r>
    </w:p>
    <w:p w14:paraId="47ABC31E" w14:textId="77777777" w:rsidR="00555565" w:rsidRDefault="00555565" w:rsidP="00555565">
      <w:pPr>
        <w:shd w:val="clear" w:color="auto" w:fill="FFFFFF"/>
        <w:jc w:val="center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Dial by your location: +1 669 900 6833  US (San Jose)</w:t>
      </w:r>
    </w:p>
    <w:p w14:paraId="2369385B" w14:textId="77777777" w:rsidR="00555565" w:rsidRDefault="00555565" w:rsidP="00555565">
      <w:pPr>
        <w:spacing w:before="9"/>
        <w:rPr>
          <w:b/>
          <w:sz w:val="24"/>
          <w:szCs w:val="24"/>
        </w:rPr>
      </w:pPr>
    </w:p>
    <w:p w14:paraId="16A3C876" w14:textId="77777777" w:rsidR="00555565" w:rsidRDefault="00555565" w:rsidP="00555565">
      <w:pPr>
        <w:spacing w:before="11"/>
      </w:pPr>
    </w:p>
    <w:p w14:paraId="244E22B2" w14:textId="77777777" w:rsidR="00555565" w:rsidRDefault="00555565" w:rsidP="00555565">
      <w:pPr>
        <w:tabs>
          <w:tab w:val="left" w:pos="1133"/>
        </w:tabs>
        <w:rPr>
          <w:color w:val="000000"/>
        </w:rPr>
      </w:pPr>
      <w:r>
        <w:rPr>
          <w:color w:val="000000"/>
        </w:rPr>
        <w:t>9:00 am</w:t>
      </w:r>
      <w:r>
        <w:rPr>
          <w:color w:val="000000"/>
        </w:rPr>
        <w:tab/>
      </w:r>
      <w:r>
        <w:rPr>
          <w:color w:val="000000"/>
        </w:rPr>
        <w:tab/>
        <w:t>Welcome, Introductions, Announcements, etc. (10)</w:t>
      </w:r>
    </w:p>
    <w:p w14:paraId="6495D99C" w14:textId="77777777" w:rsidR="00555565" w:rsidRDefault="00555565" w:rsidP="00555565">
      <w:pPr>
        <w:numPr>
          <w:ilvl w:val="0"/>
          <w:numId w:val="1"/>
        </w:numPr>
        <w:tabs>
          <w:tab w:val="left" w:pos="1133"/>
        </w:tabs>
      </w:pPr>
      <w:r>
        <w:rPr>
          <w:u w:val="single"/>
        </w:rPr>
        <w:t>Kickstarting a tribal cyanotoxin monitoring program</w:t>
      </w:r>
      <w:r>
        <w:t xml:space="preserve"> - Sarah Ryan</w:t>
      </w:r>
    </w:p>
    <w:p w14:paraId="2A11CBA4" w14:textId="56300E3F" w:rsidR="00555565" w:rsidRDefault="00555565" w:rsidP="00555565">
      <w:pPr>
        <w:tabs>
          <w:tab w:val="left" w:pos="1133"/>
        </w:tabs>
        <w:ind w:left="1800"/>
      </w:pPr>
      <w:r>
        <w:rPr>
          <w:i/>
          <w:iCs/>
        </w:rPr>
        <w:tab/>
      </w:r>
      <w:r w:rsidRPr="00555565">
        <w:rPr>
          <w:i/>
          <w:iCs/>
        </w:rPr>
        <w:t xml:space="preserve">Presentation begins at </w:t>
      </w:r>
      <w:r w:rsidR="00A60DF9">
        <w:rPr>
          <w:i/>
          <w:iCs/>
        </w:rPr>
        <w:t>0:00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6" w:history="1">
        <w:r w:rsidRPr="00555565">
          <w:rPr>
            <w:rStyle w:val="Hyperlink"/>
            <w:u w:val="none"/>
          </w:rPr>
          <w:t>recording</w:t>
        </w:r>
      </w:hyperlink>
      <w:r w:rsidR="00A60DF9">
        <w:rPr>
          <w:rStyle w:val="Hyperlink"/>
          <w:u w:val="none"/>
        </w:rPr>
        <w:t>.</w:t>
      </w:r>
    </w:p>
    <w:p w14:paraId="63CA126E" w14:textId="77777777" w:rsidR="00555565" w:rsidRDefault="00555565" w:rsidP="00555565">
      <w:pPr>
        <w:tabs>
          <w:tab w:val="left" w:pos="1133"/>
        </w:tabs>
      </w:pPr>
    </w:p>
    <w:p w14:paraId="5A320137" w14:textId="77777777" w:rsidR="00555565" w:rsidRDefault="00555565" w:rsidP="00555565">
      <w:pPr>
        <w:tabs>
          <w:tab w:val="left" w:pos="1133"/>
        </w:tabs>
        <w:rPr>
          <w:color w:val="000000"/>
        </w:rPr>
      </w:pPr>
      <w:r>
        <w:rPr>
          <w:color w:val="000000"/>
        </w:rPr>
        <w:t>9:10 am</w:t>
      </w:r>
      <w:r>
        <w:rPr>
          <w:color w:val="000000"/>
        </w:rPr>
        <w:tab/>
      </w:r>
      <w:r>
        <w:rPr>
          <w:color w:val="000000"/>
        </w:rPr>
        <w:tab/>
        <w:t>Freshwater Harmful Algal Bloom (FHAB) Program Updates/Regional Updates (70)</w:t>
      </w:r>
    </w:p>
    <w:p w14:paraId="4B659377" w14:textId="77777777" w:rsidR="00555565" w:rsidRDefault="00555565" w:rsidP="00555565">
      <w:pPr>
        <w:numPr>
          <w:ilvl w:val="0"/>
          <w:numId w:val="2"/>
        </w:numPr>
        <w:tabs>
          <w:tab w:val="left" w:pos="1133"/>
        </w:tabs>
      </w:pPr>
      <w:r>
        <w:rPr>
          <w:u w:val="single"/>
        </w:rPr>
        <w:t>2022 FHAB Program Update</w:t>
      </w:r>
      <w:r>
        <w:t xml:space="preserve"> - Marisa Van Dyke, Carly Nilson, SWRCB</w:t>
      </w:r>
    </w:p>
    <w:p w14:paraId="12D71912" w14:textId="77777777" w:rsidR="00555565" w:rsidRDefault="00555565" w:rsidP="00555565">
      <w:pPr>
        <w:numPr>
          <w:ilvl w:val="0"/>
          <w:numId w:val="2"/>
        </w:numPr>
        <w:tabs>
          <w:tab w:val="left" w:pos="1133"/>
        </w:tabs>
      </w:pPr>
      <w:r>
        <w:rPr>
          <w:u w:val="single"/>
        </w:rPr>
        <w:t>2022 Regional Updates</w:t>
      </w:r>
      <w:r>
        <w:t xml:space="preserve"> - Regional HAB Coordinators/Monitoring Entities</w:t>
      </w:r>
    </w:p>
    <w:p w14:paraId="7044BAB7" w14:textId="2569739E" w:rsidR="00555565" w:rsidRPr="00555565" w:rsidRDefault="00555565" w:rsidP="00555565">
      <w:pPr>
        <w:tabs>
          <w:tab w:val="left" w:pos="1133"/>
        </w:tabs>
        <w:ind w:left="1800"/>
      </w:pPr>
      <w:r w:rsidRPr="00555565">
        <w:tab/>
      </w:r>
      <w:r w:rsidRPr="00555565">
        <w:rPr>
          <w:i/>
          <w:iCs/>
        </w:rPr>
        <w:t>Presentation begins at</w:t>
      </w:r>
      <w:r w:rsidR="00A60DF9">
        <w:rPr>
          <w:i/>
          <w:iCs/>
        </w:rPr>
        <w:t xml:space="preserve"> </w:t>
      </w:r>
      <w:r w:rsidR="00562905">
        <w:rPr>
          <w:i/>
          <w:iCs/>
        </w:rPr>
        <w:t>8:18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7" w:history="1">
        <w:r w:rsidRPr="00555565">
          <w:rPr>
            <w:rStyle w:val="Hyperlink"/>
            <w:u w:val="none"/>
          </w:rPr>
          <w:t>recording</w:t>
        </w:r>
      </w:hyperlink>
      <w:r w:rsidR="00A60DF9">
        <w:rPr>
          <w:rStyle w:val="Hyperlink"/>
          <w:u w:val="none"/>
        </w:rPr>
        <w:t>.</w:t>
      </w:r>
    </w:p>
    <w:p w14:paraId="60E97D09" w14:textId="77777777" w:rsidR="00555565" w:rsidRDefault="00555565" w:rsidP="00555565">
      <w:pPr>
        <w:tabs>
          <w:tab w:val="left" w:pos="1133"/>
        </w:tabs>
      </w:pPr>
    </w:p>
    <w:p w14:paraId="786EB6A1" w14:textId="77777777" w:rsidR="00555565" w:rsidRDefault="00555565" w:rsidP="00555565">
      <w:pPr>
        <w:tabs>
          <w:tab w:val="left" w:pos="1133"/>
        </w:tabs>
        <w:rPr>
          <w:color w:val="000000"/>
        </w:rPr>
      </w:pPr>
      <w:r>
        <w:rPr>
          <w:color w:val="000000"/>
        </w:rPr>
        <w:t>10:20 am</w:t>
      </w:r>
      <w:r>
        <w:rPr>
          <w:color w:val="000000"/>
        </w:rPr>
        <w:tab/>
      </w:r>
      <w:r>
        <w:rPr>
          <w:color w:val="000000"/>
        </w:rPr>
        <w:tab/>
        <w:t>Break (10)</w:t>
      </w:r>
    </w:p>
    <w:p w14:paraId="4A614210" w14:textId="77777777" w:rsidR="00555565" w:rsidRDefault="00555565" w:rsidP="00555565">
      <w:pPr>
        <w:tabs>
          <w:tab w:val="left" w:pos="1133"/>
        </w:tabs>
      </w:pPr>
    </w:p>
    <w:p w14:paraId="10303828" w14:textId="77777777" w:rsidR="00555565" w:rsidRDefault="00555565" w:rsidP="00555565">
      <w:pPr>
        <w:tabs>
          <w:tab w:val="left" w:pos="1133"/>
        </w:tabs>
        <w:rPr>
          <w:color w:val="000000"/>
        </w:rPr>
      </w:pPr>
      <w:r>
        <w:rPr>
          <w:color w:val="000000"/>
        </w:rPr>
        <w:t>10:30 am</w:t>
      </w:r>
      <w:r>
        <w:rPr>
          <w:color w:val="000000"/>
        </w:rPr>
        <w:tab/>
      </w:r>
      <w:r>
        <w:rPr>
          <w:color w:val="000000"/>
        </w:rPr>
        <w:tab/>
      </w:r>
      <w:r>
        <w:t>I</w:t>
      </w:r>
      <w:r>
        <w:rPr>
          <w:color w:val="000000"/>
        </w:rPr>
        <w:t>ntroduction to the</w:t>
      </w:r>
      <w:r>
        <w:t xml:space="preserve"> CA Molecular Methods Workgroup</w:t>
      </w:r>
      <w:r>
        <w:rPr>
          <w:color w:val="000000"/>
        </w:rPr>
        <w:t xml:space="preserve"> (</w:t>
      </w:r>
      <w:r>
        <w:t>20</w:t>
      </w:r>
      <w:r>
        <w:rPr>
          <w:color w:val="000000"/>
        </w:rPr>
        <w:t>)</w:t>
      </w:r>
    </w:p>
    <w:p w14:paraId="24E70FEE" w14:textId="77777777" w:rsidR="00555565" w:rsidRDefault="00555565" w:rsidP="00555565">
      <w:pPr>
        <w:numPr>
          <w:ilvl w:val="0"/>
          <w:numId w:val="3"/>
        </w:numPr>
        <w:tabs>
          <w:tab w:val="left" w:pos="1133"/>
        </w:tabs>
      </w:pPr>
      <w:r>
        <w:rPr>
          <w:u w:val="single"/>
        </w:rPr>
        <w:t>Molecular Workgroup: Who are we, what do we do and where are we going</w:t>
      </w:r>
      <w:r>
        <w:t xml:space="preserve"> - Susie Theroux, Principal Scientist at SCCWRP</w:t>
      </w:r>
    </w:p>
    <w:p w14:paraId="1CB26579" w14:textId="5DCA5DE0" w:rsidR="00555565" w:rsidRDefault="00555565" w:rsidP="00555565">
      <w:pPr>
        <w:tabs>
          <w:tab w:val="left" w:pos="1133"/>
        </w:tabs>
        <w:ind w:left="2160"/>
      </w:pPr>
      <w:r w:rsidRPr="00555565">
        <w:rPr>
          <w:i/>
          <w:iCs/>
        </w:rPr>
        <w:t xml:space="preserve">Presentation begins at </w:t>
      </w:r>
      <w:r w:rsidR="00E036FC">
        <w:rPr>
          <w:i/>
          <w:iCs/>
        </w:rPr>
        <w:t>1:</w:t>
      </w:r>
      <w:r w:rsidR="00FE04B9">
        <w:rPr>
          <w:i/>
          <w:iCs/>
        </w:rPr>
        <w:t>13:</w:t>
      </w:r>
      <w:r w:rsidR="00F20322">
        <w:rPr>
          <w:i/>
          <w:iCs/>
        </w:rPr>
        <w:t>20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8" w:history="1">
        <w:r w:rsidRPr="00555565">
          <w:rPr>
            <w:rStyle w:val="Hyperlink"/>
            <w:u w:val="none"/>
          </w:rPr>
          <w:t>recording</w:t>
        </w:r>
      </w:hyperlink>
    </w:p>
    <w:p w14:paraId="4F5AD62E" w14:textId="77777777" w:rsidR="00555565" w:rsidRDefault="00555565" w:rsidP="00555565">
      <w:pPr>
        <w:tabs>
          <w:tab w:val="left" w:pos="1133"/>
        </w:tabs>
      </w:pPr>
    </w:p>
    <w:p w14:paraId="6AD78FCE" w14:textId="77777777" w:rsidR="00555565" w:rsidRDefault="00555565" w:rsidP="00555565">
      <w:pPr>
        <w:tabs>
          <w:tab w:val="left" w:pos="1133"/>
        </w:tabs>
        <w:rPr>
          <w:color w:val="000000"/>
        </w:rPr>
      </w:pPr>
      <w:r>
        <w:rPr>
          <w:color w:val="000000"/>
        </w:rPr>
        <w:t>1</w:t>
      </w:r>
      <w:r>
        <w:t>0</w:t>
      </w:r>
      <w:r>
        <w:rPr>
          <w:color w:val="000000"/>
        </w:rPr>
        <w:t>:</w:t>
      </w:r>
      <w:r>
        <w:t>5</w:t>
      </w:r>
      <w:r>
        <w:rPr>
          <w:color w:val="000000"/>
        </w:rPr>
        <w:t>0 am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Molecular Approaches to </w:t>
      </w:r>
      <w:r>
        <w:rPr>
          <w:color w:val="000000"/>
        </w:rPr>
        <w:t>HAB</w:t>
      </w:r>
      <w:r>
        <w:t xml:space="preserve"> Assessment </w:t>
      </w:r>
      <w:r>
        <w:rPr>
          <w:color w:val="000000"/>
        </w:rPr>
        <w:t>(</w:t>
      </w:r>
      <w:r>
        <w:t>7</w:t>
      </w:r>
      <w:r>
        <w:rPr>
          <w:color w:val="000000"/>
        </w:rPr>
        <w:t>5)</w:t>
      </w:r>
    </w:p>
    <w:p w14:paraId="6AB4BDA8" w14:textId="77777777" w:rsidR="00555565" w:rsidRDefault="00555565" w:rsidP="00555565">
      <w:pPr>
        <w:numPr>
          <w:ilvl w:val="0"/>
          <w:numId w:val="4"/>
        </w:numPr>
        <w:tabs>
          <w:tab w:val="left" w:pos="1549"/>
        </w:tabs>
        <w:spacing w:before="37" w:line="264" w:lineRule="auto"/>
        <w:ind w:right="211"/>
        <w:rPr>
          <w:color w:val="000000"/>
        </w:rPr>
      </w:pPr>
      <w:r>
        <w:rPr>
          <w:u w:val="single"/>
        </w:rPr>
        <w:t>Cyanobacterial diversity in Lake Okeechobee, Florida</w:t>
      </w:r>
      <w:r>
        <w:t xml:space="preserve"> - Forrest Lefler, Postdoctoral Research Associate at University of Florida (25)</w:t>
      </w:r>
    </w:p>
    <w:p w14:paraId="32DCBE8F" w14:textId="77777777" w:rsidR="00555565" w:rsidRDefault="00555565" w:rsidP="00555565">
      <w:pPr>
        <w:numPr>
          <w:ilvl w:val="0"/>
          <w:numId w:val="4"/>
        </w:numPr>
        <w:tabs>
          <w:tab w:val="left" w:pos="1549"/>
        </w:tabs>
        <w:spacing w:line="254" w:lineRule="auto"/>
        <w:ind w:right="290"/>
      </w:pPr>
      <w:r>
        <w:rPr>
          <w:u w:val="single"/>
        </w:rPr>
        <w:t>A comparison of microscopy and DNA metabarcoding techniques for identifying cyanobacteria assemblages in a national lake sampling campaign</w:t>
      </w:r>
      <w:r>
        <w:t xml:space="preserve"> - Paul MacKeigan, PhD candidate at McGill University (25)</w:t>
      </w:r>
    </w:p>
    <w:p w14:paraId="59873656" w14:textId="77777777" w:rsidR="00555565" w:rsidRDefault="00555565" w:rsidP="00555565">
      <w:pPr>
        <w:numPr>
          <w:ilvl w:val="0"/>
          <w:numId w:val="4"/>
        </w:numPr>
        <w:tabs>
          <w:tab w:val="left" w:pos="1549"/>
        </w:tabs>
        <w:spacing w:line="254" w:lineRule="auto"/>
        <w:ind w:right="290"/>
      </w:pPr>
      <w:r>
        <w:rPr>
          <w:u w:val="single"/>
        </w:rPr>
        <w:t>Diversity and dynamics of eukaryotic and cyanobacterial community in Clear Lake</w:t>
      </w:r>
      <w:r>
        <w:t xml:space="preserve"> - Isha Kalra, Postdoctoral Research Associate at University of Southern California (25)</w:t>
      </w:r>
    </w:p>
    <w:p w14:paraId="7075CCF5" w14:textId="15EE7F5B" w:rsidR="00555565" w:rsidRDefault="00555565" w:rsidP="00555565">
      <w:pPr>
        <w:tabs>
          <w:tab w:val="left" w:pos="1549"/>
        </w:tabs>
        <w:spacing w:line="254" w:lineRule="auto"/>
        <w:ind w:left="2160" w:right="290"/>
      </w:pPr>
      <w:r w:rsidRPr="00555565">
        <w:rPr>
          <w:i/>
          <w:iCs/>
        </w:rPr>
        <w:t xml:space="preserve">Presentation begins at </w:t>
      </w:r>
      <w:r w:rsidR="00FA469A">
        <w:rPr>
          <w:i/>
          <w:iCs/>
        </w:rPr>
        <w:t>1:34:</w:t>
      </w:r>
      <w:r w:rsidR="00855D1D">
        <w:rPr>
          <w:i/>
          <w:iCs/>
        </w:rPr>
        <w:t>35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9" w:history="1">
        <w:r w:rsidRPr="00555565">
          <w:rPr>
            <w:rStyle w:val="Hyperlink"/>
            <w:u w:val="none"/>
          </w:rPr>
          <w:t>recording</w:t>
        </w:r>
      </w:hyperlink>
    </w:p>
    <w:p w14:paraId="333C5889" w14:textId="77777777" w:rsidR="00555565" w:rsidRDefault="00555565" w:rsidP="00555565">
      <w:pPr>
        <w:tabs>
          <w:tab w:val="left" w:pos="1549"/>
        </w:tabs>
        <w:spacing w:before="15" w:line="254" w:lineRule="auto"/>
        <w:ind w:left="1548" w:right="290"/>
      </w:pPr>
    </w:p>
    <w:p w14:paraId="2D1D4AB3" w14:textId="77777777" w:rsidR="00555565" w:rsidRDefault="00555565" w:rsidP="00555565">
      <w:pPr>
        <w:tabs>
          <w:tab w:val="left" w:pos="1549"/>
        </w:tabs>
        <w:spacing w:before="15" w:line="254" w:lineRule="auto"/>
        <w:ind w:right="290"/>
        <w:rPr>
          <w:color w:val="000000"/>
        </w:rPr>
      </w:pPr>
      <w:r>
        <w:rPr>
          <w:color w:val="000000"/>
        </w:rPr>
        <w:t>12:</w:t>
      </w:r>
      <w:r>
        <w:t>0</w:t>
      </w:r>
      <w:r>
        <w:rPr>
          <w:color w:val="000000"/>
        </w:rPr>
        <w:t>5 pm</w:t>
      </w:r>
      <w:r>
        <w:t xml:space="preserve">         </w:t>
      </w:r>
      <w:r>
        <w:rPr>
          <w:color w:val="000000"/>
        </w:rPr>
        <w:t>Lunch (4</w:t>
      </w:r>
      <w:r>
        <w:t>5</w:t>
      </w:r>
      <w:r>
        <w:rPr>
          <w:color w:val="000000"/>
        </w:rPr>
        <w:t>)</w:t>
      </w:r>
    </w:p>
    <w:p w14:paraId="57C78114" w14:textId="77777777" w:rsidR="00555565" w:rsidRDefault="00555565" w:rsidP="00555565">
      <w:pPr>
        <w:tabs>
          <w:tab w:val="left" w:pos="1549"/>
        </w:tabs>
        <w:spacing w:before="15" w:line="254" w:lineRule="auto"/>
        <w:ind w:right="290"/>
      </w:pPr>
    </w:p>
    <w:p w14:paraId="1BAFC41E" w14:textId="77777777" w:rsidR="00555565" w:rsidRDefault="00555565" w:rsidP="00555565">
      <w:pPr>
        <w:tabs>
          <w:tab w:val="left" w:pos="1170"/>
          <w:tab w:val="left" w:pos="1205"/>
        </w:tabs>
        <w:spacing w:before="1"/>
        <w:ind w:right="-15"/>
      </w:pPr>
      <w:r>
        <w:rPr>
          <w:color w:val="000000"/>
        </w:rPr>
        <w:t>12:</w:t>
      </w:r>
      <w:r>
        <w:t>50</w:t>
      </w:r>
      <w:r>
        <w:rPr>
          <w:color w:val="000000"/>
        </w:rPr>
        <w:t xml:space="preserve">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Subcommittee/Workgroup Year End Reports  (25)</w:t>
      </w:r>
    </w:p>
    <w:p w14:paraId="4103834C" w14:textId="77777777" w:rsidR="00555565" w:rsidRDefault="00555565" w:rsidP="00555565">
      <w:pPr>
        <w:numPr>
          <w:ilvl w:val="0"/>
          <w:numId w:val="5"/>
        </w:numPr>
        <w:tabs>
          <w:tab w:val="left" w:pos="1094"/>
        </w:tabs>
      </w:pPr>
      <w:r>
        <w:lastRenderedPageBreak/>
        <w:t>Illness Workgroup</w:t>
      </w:r>
    </w:p>
    <w:p w14:paraId="3ED0D0A1" w14:textId="77777777" w:rsidR="00555565" w:rsidRDefault="00555565" w:rsidP="00555565">
      <w:pPr>
        <w:numPr>
          <w:ilvl w:val="0"/>
          <w:numId w:val="5"/>
        </w:numPr>
        <w:tabs>
          <w:tab w:val="left" w:pos="1094"/>
        </w:tabs>
      </w:pPr>
      <w:r>
        <w:t>Mitigation Subcommittee</w:t>
      </w:r>
    </w:p>
    <w:p w14:paraId="1AE3894A" w14:textId="72AA944D" w:rsidR="00555565" w:rsidRDefault="00555565" w:rsidP="00555565">
      <w:pPr>
        <w:tabs>
          <w:tab w:val="left" w:pos="1094"/>
        </w:tabs>
        <w:ind w:left="2160"/>
      </w:pPr>
      <w:r w:rsidRPr="00555565">
        <w:rPr>
          <w:i/>
          <w:iCs/>
        </w:rPr>
        <w:t xml:space="preserve">Presentation begins at </w:t>
      </w:r>
      <w:r w:rsidR="001550E4">
        <w:rPr>
          <w:i/>
          <w:iCs/>
        </w:rPr>
        <w:t>2:49:20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10" w:history="1">
        <w:r w:rsidRPr="00555565">
          <w:rPr>
            <w:rStyle w:val="Hyperlink"/>
            <w:u w:val="none"/>
          </w:rPr>
          <w:t>recording</w:t>
        </w:r>
      </w:hyperlink>
    </w:p>
    <w:p w14:paraId="6BE0780B" w14:textId="77777777" w:rsidR="00555565" w:rsidRDefault="00555565" w:rsidP="00555565">
      <w:pPr>
        <w:spacing w:before="6"/>
        <w:rPr>
          <w:color w:val="000000"/>
        </w:rPr>
      </w:pPr>
    </w:p>
    <w:p w14:paraId="1D6A29BF" w14:textId="3A2A0DDB" w:rsidR="00555565" w:rsidRDefault="00555565" w:rsidP="00555565">
      <w:pPr>
        <w:tabs>
          <w:tab w:val="left" w:pos="1094"/>
        </w:tabs>
        <w:ind w:left="1440" w:hanging="1440"/>
      </w:pPr>
      <w:r>
        <w:rPr>
          <w:color w:val="000000"/>
        </w:rPr>
        <w:t>1:</w:t>
      </w:r>
      <w:r>
        <w:t>15</w:t>
      </w:r>
      <w:r>
        <w:rPr>
          <w:color w:val="000000"/>
        </w:rPr>
        <w:t xml:space="preserve">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u w:val="single"/>
        </w:rPr>
        <w:t>Proposal for Reconvening Benthic HABs Subcommittee</w:t>
      </w:r>
      <w:r>
        <w:t xml:space="preserve"> -  Marisa Van Dyke&amp; Carly Nilson, SWRCB, Rich Fadness &amp; Mike Thomas, NCRWQCB, Jayme Smith, SCCWRP  (60)</w:t>
      </w:r>
    </w:p>
    <w:p w14:paraId="29458AAA" w14:textId="21A04497" w:rsidR="00555565" w:rsidRPr="00555565" w:rsidRDefault="00555565" w:rsidP="00555565">
      <w:pPr>
        <w:tabs>
          <w:tab w:val="left" w:pos="1094"/>
        </w:tabs>
      </w:pPr>
      <w:r>
        <w:tab/>
      </w:r>
      <w:r>
        <w:tab/>
      </w:r>
      <w:r w:rsidRPr="00555565">
        <w:rPr>
          <w:i/>
          <w:iCs/>
        </w:rPr>
        <w:t xml:space="preserve">Presentation begins at </w:t>
      </w:r>
      <w:r w:rsidR="00BB581A">
        <w:rPr>
          <w:i/>
          <w:iCs/>
        </w:rPr>
        <w:t>3:</w:t>
      </w:r>
      <w:r w:rsidR="00A630E1">
        <w:rPr>
          <w:i/>
          <w:iCs/>
        </w:rPr>
        <w:t>09:38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11" w:history="1">
        <w:r w:rsidRPr="00555565">
          <w:rPr>
            <w:rStyle w:val="Hyperlink"/>
            <w:u w:val="none"/>
          </w:rPr>
          <w:t>recording</w:t>
        </w:r>
      </w:hyperlink>
    </w:p>
    <w:p w14:paraId="0CD03FA9" w14:textId="77777777" w:rsidR="00555565" w:rsidRDefault="00555565" w:rsidP="00555565">
      <w:pPr>
        <w:tabs>
          <w:tab w:val="left" w:pos="1094"/>
        </w:tabs>
      </w:pPr>
    </w:p>
    <w:p w14:paraId="2C26DD82" w14:textId="38BAC76F" w:rsidR="00555565" w:rsidRDefault="00555565" w:rsidP="00555565">
      <w:pPr>
        <w:tabs>
          <w:tab w:val="left" w:pos="1092"/>
          <w:tab w:val="left" w:pos="1549"/>
        </w:tabs>
        <w:spacing w:before="18"/>
        <w:ind w:right="72"/>
        <w:rPr>
          <w:color w:val="000000"/>
        </w:rPr>
      </w:pPr>
      <w:r>
        <w:rPr>
          <w:color w:val="000000"/>
        </w:rPr>
        <w:t>2:</w:t>
      </w:r>
      <w:r>
        <w:t>15</w:t>
      </w:r>
      <w:r>
        <w:rPr>
          <w:color w:val="000000"/>
        </w:rPr>
        <w:t xml:space="preserve"> pm</w:t>
      </w:r>
      <w:r>
        <w:rPr>
          <w:color w:val="000000"/>
        </w:rPr>
        <w:tab/>
      </w:r>
      <w:r>
        <w:t xml:space="preserve">   </w:t>
      </w:r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Scheduling and Topics of interest (10)</w:t>
      </w:r>
    </w:p>
    <w:p w14:paraId="124C175E" w14:textId="6C9E18E0" w:rsidR="00555565" w:rsidRDefault="00555565" w:rsidP="00555565">
      <w:pPr>
        <w:tabs>
          <w:tab w:val="left" w:pos="1092"/>
          <w:tab w:val="left" w:pos="1549"/>
        </w:tabs>
        <w:spacing w:before="18"/>
        <w:ind w:right="72"/>
      </w:pPr>
      <w:r>
        <w:rPr>
          <w:color w:val="000000"/>
        </w:rPr>
        <w:tab/>
        <w:t xml:space="preserve">   </w:t>
      </w:r>
      <w:r w:rsidRPr="00555565">
        <w:rPr>
          <w:i/>
          <w:iCs/>
        </w:rPr>
        <w:t xml:space="preserve">Presentation begins at </w:t>
      </w:r>
      <w:r w:rsidR="00424040">
        <w:rPr>
          <w:i/>
          <w:iCs/>
        </w:rPr>
        <w:t>3:5</w:t>
      </w:r>
      <w:r w:rsidR="00955EA9">
        <w:rPr>
          <w:i/>
          <w:iCs/>
        </w:rPr>
        <w:t>2</w:t>
      </w:r>
      <w:r w:rsidR="005E142A">
        <w:rPr>
          <w:i/>
          <w:iCs/>
        </w:rPr>
        <w:t>:42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12" w:history="1">
        <w:r w:rsidRPr="00555565">
          <w:rPr>
            <w:rStyle w:val="Hyperlink"/>
            <w:u w:val="none"/>
          </w:rPr>
          <w:t>recording</w:t>
        </w:r>
      </w:hyperlink>
    </w:p>
    <w:p w14:paraId="42FE09BE" w14:textId="77777777" w:rsidR="00555565" w:rsidRDefault="00555565" w:rsidP="00555565">
      <w:pPr>
        <w:tabs>
          <w:tab w:val="left" w:pos="1092"/>
          <w:tab w:val="left" w:pos="1549"/>
        </w:tabs>
        <w:spacing w:before="18" w:line="508" w:lineRule="auto"/>
        <w:ind w:right="-15"/>
      </w:pPr>
    </w:p>
    <w:p w14:paraId="6A0C9705" w14:textId="018122AD" w:rsidR="00555565" w:rsidRDefault="00555565" w:rsidP="00555565">
      <w:pPr>
        <w:tabs>
          <w:tab w:val="left" w:pos="1092"/>
          <w:tab w:val="left" w:pos="1549"/>
        </w:tabs>
        <w:spacing w:before="18"/>
        <w:ind w:right="-14"/>
      </w:pPr>
      <w:r>
        <w:t>2:25 pm</w:t>
      </w:r>
      <w:r>
        <w:tab/>
        <w:t xml:space="preserve">   Open Discussion, Wrap Up (5)</w:t>
      </w:r>
    </w:p>
    <w:p w14:paraId="77FB3E60" w14:textId="18A5EC17" w:rsidR="00555565" w:rsidRDefault="00555565" w:rsidP="00555565">
      <w:pPr>
        <w:tabs>
          <w:tab w:val="left" w:pos="1092"/>
          <w:tab w:val="left" w:pos="1549"/>
        </w:tabs>
        <w:spacing w:before="18"/>
        <w:ind w:right="-14"/>
        <w:rPr>
          <w:u w:val="single"/>
        </w:rPr>
      </w:pPr>
      <w:r>
        <w:tab/>
        <w:t xml:space="preserve">   </w:t>
      </w:r>
      <w:r w:rsidRPr="00555565">
        <w:rPr>
          <w:i/>
          <w:iCs/>
        </w:rPr>
        <w:t xml:space="preserve">Presentation begins at </w:t>
      </w:r>
      <w:r w:rsidR="00EC52C7">
        <w:rPr>
          <w:i/>
          <w:iCs/>
        </w:rPr>
        <w:t>3:5</w:t>
      </w:r>
      <w:r w:rsidR="00BA6494">
        <w:rPr>
          <w:i/>
          <w:iCs/>
        </w:rPr>
        <w:t>9:13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13" w:history="1">
        <w:r w:rsidRPr="00555565">
          <w:rPr>
            <w:rStyle w:val="Hyperlink"/>
            <w:u w:val="none"/>
          </w:rPr>
          <w:t>recording</w:t>
        </w:r>
      </w:hyperlink>
    </w:p>
    <w:p w14:paraId="1F80C60C" w14:textId="77777777" w:rsidR="00555565" w:rsidRDefault="00555565" w:rsidP="00555565">
      <w:pPr>
        <w:tabs>
          <w:tab w:val="left" w:pos="1092"/>
          <w:tab w:val="left" w:pos="1549"/>
        </w:tabs>
        <w:spacing w:before="18"/>
        <w:ind w:right="-14"/>
      </w:pPr>
    </w:p>
    <w:p w14:paraId="000A9002" w14:textId="2F9305B4" w:rsidR="00555565" w:rsidRDefault="00555565" w:rsidP="00555565">
      <w:pPr>
        <w:tabs>
          <w:tab w:val="left" w:pos="1092"/>
          <w:tab w:val="left" w:pos="1549"/>
        </w:tabs>
        <w:spacing w:before="18"/>
        <w:ind w:right="-14"/>
      </w:pPr>
      <w:r>
        <w:t>2:30 pm</w:t>
      </w:r>
      <w:r>
        <w:tab/>
        <w:t xml:space="preserve">   Adjourn</w:t>
      </w:r>
    </w:p>
    <w:p w14:paraId="71B5FB33" w14:textId="4C9824BB" w:rsidR="00555565" w:rsidRDefault="00555565" w:rsidP="00555565">
      <w:pPr>
        <w:tabs>
          <w:tab w:val="left" w:pos="1092"/>
          <w:tab w:val="left" w:pos="1549"/>
        </w:tabs>
        <w:spacing w:before="18"/>
        <w:ind w:right="-14"/>
      </w:pPr>
      <w:r>
        <w:tab/>
        <w:t xml:space="preserve">   </w:t>
      </w:r>
      <w:r w:rsidRPr="00555565">
        <w:rPr>
          <w:i/>
          <w:iCs/>
        </w:rPr>
        <w:t xml:space="preserve">Presentation </w:t>
      </w:r>
      <w:r w:rsidR="00265EDC">
        <w:rPr>
          <w:i/>
          <w:iCs/>
        </w:rPr>
        <w:t>ends</w:t>
      </w:r>
      <w:r w:rsidRPr="00555565">
        <w:rPr>
          <w:i/>
          <w:iCs/>
        </w:rPr>
        <w:t xml:space="preserve"> at </w:t>
      </w:r>
      <w:r w:rsidR="00265EDC">
        <w:rPr>
          <w:i/>
          <w:iCs/>
        </w:rPr>
        <w:t>3:59:38</w:t>
      </w:r>
      <w:r w:rsidRPr="00555565">
        <w:rPr>
          <w:i/>
          <w:iCs/>
        </w:rPr>
        <w:t xml:space="preserve"> of meeting</w:t>
      </w:r>
      <w:r w:rsidRPr="00555565">
        <w:t xml:space="preserve"> </w:t>
      </w:r>
      <w:hyperlink r:id="rId14" w:history="1">
        <w:r w:rsidRPr="00555565">
          <w:rPr>
            <w:rStyle w:val="Hyperlink"/>
            <w:u w:val="none"/>
          </w:rPr>
          <w:t>recording</w:t>
        </w:r>
      </w:hyperlink>
    </w:p>
    <w:p w14:paraId="4D565194" w14:textId="77777777" w:rsidR="003A6D0C" w:rsidRDefault="003A6D0C"/>
    <w:sectPr w:rsidR="003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8AB"/>
    <w:multiLevelType w:val="multilevel"/>
    <w:tmpl w:val="6C00CAF4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FE16196"/>
    <w:multiLevelType w:val="multilevel"/>
    <w:tmpl w:val="0BA8806A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3A30457"/>
    <w:multiLevelType w:val="multilevel"/>
    <w:tmpl w:val="53DCAA5A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70961CD"/>
    <w:multiLevelType w:val="multilevel"/>
    <w:tmpl w:val="A56E00E2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B0117E"/>
    <w:multiLevelType w:val="multilevel"/>
    <w:tmpl w:val="6392628E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 w16cid:durableId="521013154">
    <w:abstractNumId w:val="1"/>
  </w:num>
  <w:num w:numId="2" w16cid:durableId="1183085522">
    <w:abstractNumId w:val="0"/>
  </w:num>
  <w:num w:numId="3" w16cid:durableId="1666929413">
    <w:abstractNumId w:val="3"/>
  </w:num>
  <w:num w:numId="4" w16cid:durableId="1858080368">
    <w:abstractNumId w:val="4"/>
  </w:num>
  <w:num w:numId="5" w16cid:durableId="78704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5"/>
    <w:rsid w:val="0000682F"/>
    <w:rsid w:val="001550E4"/>
    <w:rsid w:val="001C028E"/>
    <w:rsid w:val="00265EDC"/>
    <w:rsid w:val="00326F66"/>
    <w:rsid w:val="003A6D0C"/>
    <w:rsid w:val="00424040"/>
    <w:rsid w:val="00431F5B"/>
    <w:rsid w:val="005472A8"/>
    <w:rsid w:val="00555565"/>
    <w:rsid w:val="00562905"/>
    <w:rsid w:val="005E142A"/>
    <w:rsid w:val="006B2BB4"/>
    <w:rsid w:val="00761D17"/>
    <w:rsid w:val="00855D1D"/>
    <w:rsid w:val="00955EA9"/>
    <w:rsid w:val="009936D5"/>
    <w:rsid w:val="00A60DF9"/>
    <w:rsid w:val="00A630E1"/>
    <w:rsid w:val="00AE0F47"/>
    <w:rsid w:val="00BA6494"/>
    <w:rsid w:val="00BB581A"/>
    <w:rsid w:val="00E036FC"/>
    <w:rsid w:val="00EC52C7"/>
    <w:rsid w:val="00EF1C6F"/>
    <w:rsid w:val="00F20322"/>
    <w:rsid w:val="00FA469A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BF0D"/>
  <w15:chartTrackingRefBased/>
  <w15:docId w15:val="{154E2E00-53BF-493A-874D-7DE4C99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65"/>
    <w:pPr>
      <w:widowControl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56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555565"/>
    <w:pPr>
      <w:ind w:left="2462" w:right="236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5556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5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by73aJLt0" TargetMode="External"/><Relationship Id="rId13" Type="http://schemas.openxmlformats.org/officeDocument/2006/relationships/hyperlink" Target="https://www.youtube.com/watch?v=81by73aJL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by73aJLt0" TargetMode="External"/><Relationship Id="rId12" Type="http://schemas.openxmlformats.org/officeDocument/2006/relationships/hyperlink" Target="https://www.youtube.com/watch?v=81by73aJLt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by73aJLt0" TargetMode="External"/><Relationship Id="rId11" Type="http://schemas.openxmlformats.org/officeDocument/2006/relationships/hyperlink" Target="https://www.youtube.com/watch?v=81by73aJLt0" TargetMode="External"/><Relationship Id="rId5" Type="http://schemas.openxmlformats.org/officeDocument/2006/relationships/hyperlink" Target="https://us02web.zoom.us/j/82925757212?pwd=TnhCbVJ1RTdRQjhpTjNKbW5mamgz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1by73aJL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1by73aJLt0" TargetMode="External"/><Relationship Id="rId14" Type="http://schemas.openxmlformats.org/officeDocument/2006/relationships/hyperlink" Target="https://www.youtube.com/watch?v=81by73aJL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Verdier, Madison@Waterboards</dc:creator>
  <cp:keywords/>
  <dc:description/>
  <cp:lastModifiedBy>Madison Verdier</cp:lastModifiedBy>
  <cp:revision>27</cp:revision>
  <dcterms:created xsi:type="dcterms:W3CDTF">2023-12-11T21:19:00Z</dcterms:created>
  <dcterms:modified xsi:type="dcterms:W3CDTF">2023-12-12T23:28:00Z</dcterms:modified>
</cp:coreProperties>
</file>